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A" w:rsidRDefault="00C6366B" w:rsidP="005C7ADC">
      <w:pPr>
        <w:tabs>
          <w:tab w:val="left" w:pos="8306"/>
        </w:tabs>
        <w:ind w:left="567" w:right="480" w:hanging="137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5C7ADC">
        <w:rPr>
          <w:rFonts w:asciiTheme="majorBidi" w:hAnsiTheme="majorBidi" w:cstheme="majorBidi" w:hint="cs"/>
          <w:b/>
          <w:bCs/>
          <w:sz w:val="40"/>
          <w:szCs w:val="40"/>
          <w:rtl/>
        </w:rPr>
        <w:t>السيرة الذاتية</w:t>
      </w:r>
    </w:p>
    <w:p w:rsidR="00B25746" w:rsidRPr="005C7ADC" w:rsidRDefault="00B25746" w:rsidP="00B25746">
      <w:pPr>
        <w:tabs>
          <w:tab w:val="left" w:pos="8306"/>
        </w:tabs>
        <w:ind w:left="567" w:right="480" w:hanging="137"/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6366B" w:rsidRPr="005C7ADC" w:rsidRDefault="005C7ADC" w:rsidP="004D72C7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إ</w:t>
      </w:r>
      <w:r w:rsidR="00C6366B" w:rsidRPr="005C7ADC">
        <w:rPr>
          <w:rFonts w:asciiTheme="majorBidi" w:hAnsiTheme="majorBidi" w:cstheme="majorBidi"/>
          <w:b/>
          <w:bCs/>
          <w:sz w:val="28"/>
          <w:szCs w:val="28"/>
          <w:rtl/>
        </w:rPr>
        <w:t>سم</w:t>
      </w:r>
      <w:proofErr w:type="spellEnd"/>
      <w:r w:rsidR="00C6366B" w:rsidRPr="005C7A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="004D72C7">
        <w:rPr>
          <w:rFonts w:asciiTheme="majorBidi" w:hAnsiTheme="majorBidi" w:cstheme="majorBidi" w:hint="cs"/>
          <w:b/>
          <w:bCs/>
          <w:sz w:val="28"/>
          <w:szCs w:val="28"/>
          <w:rtl/>
        </w:rPr>
        <w:t>عبدالحكيم أبو هادي</w:t>
      </w:r>
      <w:r w:rsidR="00C6366B" w:rsidRPr="005C7AD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البكوش</w:t>
      </w:r>
      <w:r w:rsidR="004D72C7"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60FB573" wp14:editId="33B0E048">
            <wp:simplePos x="0" y="0"/>
            <wp:positionH relativeFrom="column">
              <wp:posOffset>304165</wp:posOffset>
            </wp:positionH>
            <wp:positionV relativeFrom="paragraph">
              <wp:posOffset>-3175</wp:posOffset>
            </wp:positionV>
            <wp:extent cx="1190625" cy="1612900"/>
            <wp:effectExtent l="0" t="0" r="9525" b="6350"/>
            <wp:wrapTight wrapText="bothSides">
              <wp:wrapPolygon edited="0">
                <wp:start x="0" y="0"/>
                <wp:lineTo x="0" y="21430"/>
                <wp:lineTo x="21427" y="21430"/>
                <wp:lineTo x="21427" y="0"/>
                <wp:lineTo x="0" y="0"/>
              </wp:wrapPolygon>
            </wp:wrapTight>
            <wp:docPr id="2" name="صورة 2" descr="D:\مقرر علم الامراض last\11963016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قرر علم الامراض last\1196301665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C6366B" w:rsidRPr="005C7ADC" w:rsidRDefault="00C6366B" w:rsidP="005C7ADC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  <w:rtl/>
        </w:rPr>
      </w:pPr>
      <w:r w:rsidRPr="005C7ADC">
        <w:rPr>
          <w:rFonts w:asciiTheme="majorBidi" w:hAnsiTheme="majorBidi" w:cstheme="majorBidi"/>
          <w:sz w:val="28"/>
          <w:szCs w:val="28"/>
          <w:rtl/>
        </w:rPr>
        <w:t>العنوان: ليب</w:t>
      </w:r>
      <w:r w:rsidR="004D72C7">
        <w:rPr>
          <w:rFonts w:asciiTheme="majorBidi" w:hAnsiTheme="majorBidi" w:cstheme="majorBidi"/>
          <w:sz w:val="28"/>
          <w:szCs w:val="28"/>
          <w:rtl/>
        </w:rPr>
        <w:t xml:space="preserve">يا – مدينة زليتن – محلة </w:t>
      </w:r>
      <w:r w:rsidR="004D72C7">
        <w:rPr>
          <w:rFonts w:asciiTheme="majorBidi" w:hAnsiTheme="majorBidi" w:cstheme="majorBidi" w:hint="cs"/>
          <w:sz w:val="28"/>
          <w:szCs w:val="28"/>
          <w:rtl/>
        </w:rPr>
        <w:t>زليتن المدينة</w:t>
      </w:r>
    </w:p>
    <w:p w:rsidR="00826A26" w:rsidRDefault="00C6366B" w:rsidP="004D72C7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  <w:rtl/>
        </w:rPr>
      </w:pPr>
      <w:r w:rsidRPr="005C7ADC">
        <w:rPr>
          <w:rFonts w:asciiTheme="majorBidi" w:hAnsiTheme="majorBidi" w:cstheme="majorBidi"/>
          <w:sz w:val="28"/>
          <w:szCs w:val="28"/>
          <w:rtl/>
        </w:rPr>
        <w:t>البريد الإلكتروني:</w:t>
      </w:r>
      <w:r w:rsidR="00826A26" w:rsidRPr="005C7ADC">
        <w:rPr>
          <w:rFonts w:asciiTheme="majorBidi" w:hAnsiTheme="majorBidi" w:cstheme="majorBidi"/>
          <w:sz w:val="28"/>
          <w:szCs w:val="28"/>
          <w:rtl/>
        </w:rPr>
        <w:t xml:space="preserve">  </w:t>
      </w:r>
      <w:hyperlink r:id="rId10" w:history="1">
        <w:r w:rsidR="004D72C7" w:rsidRPr="00EE344A">
          <w:rPr>
            <w:rStyle w:val="Hyperlink"/>
            <w:rFonts w:asciiTheme="majorBidi" w:hAnsiTheme="majorBidi" w:cstheme="majorBidi"/>
            <w:sz w:val="28"/>
            <w:szCs w:val="28"/>
          </w:rPr>
          <w:t>dr.aaa29@</w:t>
        </w:r>
        <w:r w:rsidR="004D72C7" w:rsidRPr="00EE344A">
          <w:rPr>
            <w:rStyle w:val="Hyperlink"/>
            <w:rFonts w:asciiTheme="majorBidi" w:hAnsiTheme="majorBidi" w:cstheme="majorBidi"/>
            <w:sz w:val="28"/>
            <w:szCs w:val="28"/>
            <w:lang w:bidi="ar-LY"/>
          </w:rPr>
          <w:t>yahoo</w:t>
        </w:r>
        <w:r w:rsidR="004D72C7" w:rsidRPr="00EE344A">
          <w:rPr>
            <w:rStyle w:val="Hyperlink"/>
            <w:rFonts w:asciiTheme="majorBidi" w:hAnsiTheme="majorBidi" w:cstheme="majorBidi"/>
            <w:sz w:val="28"/>
            <w:szCs w:val="28"/>
          </w:rPr>
          <w:t>.com</w:t>
        </w:r>
      </w:hyperlink>
    </w:p>
    <w:p w:rsidR="00826A26" w:rsidRPr="005C7ADC" w:rsidRDefault="00826A26" w:rsidP="00826A26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الإيميل الأكاديمي: </w:t>
      </w:r>
    </w:p>
    <w:p w:rsidR="00C6366B" w:rsidRPr="005C7ADC" w:rsidRDefault="008205EB" w:rsidP="008205EB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  <w:lang w:bidi="ar-LY"/>
        </w:rPr>
      </w:pPr>
      <w:hyperlink r:id="rId11" w:history="1">
        <w:r w:rsidRPr="001D48EB">
          <w:rPr>
            <w:rStyle w:val="Hyperlink"/>
            <w:rFonts w:asciiTheme="majorBidi" w:hAnsiTheme="majorBidi" w:cstheme="majorBidi"/>
            <w:sz w:val="28"/>
            <w:szCs w:val="28"/>
            <w:lang w:bidi="ar-LY"/>
          </w:rPr>
          <w:t>Abdulhakeem@asmarya.edu.ly</w:t>
        </w:r>
      </w:hyperlink>
      <w:r w:rsidR="00826A26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</w:p>
    <w:p w:rsidR="001E7CE9" w:rsidRDefault="001E7CE9" w:rsidP="004D72C7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7ADC">
        <w:rPr>
          <w:rFonts w:asciiTheme="majorBidi" w:hAnsiTheme="majorBidi" w:cstheme="majorBidi"/>
          <w:sz w:val="28"/>
          <w:szCs w:val="28"/>
          <w:rtl/>
        </w:rPr>
        <w:t xml:space="preserve">رقم الهاتف: </w:t>
      </w:r>
      <w:r w:rsidR="004D72C7">
        <w:rPr>
          <w:rFonts w:asciiTheme="majorBidi" w:hAnsiTheme="majorBidi" w:cstheme="majorBidi" w:hint="cs"/>
          <w:sz w:val="28"/>
          <w:szCs w:val="28"/>
          <w:rtl/>
        </w:rPr>
        <w:t>00218914058247</w:t>
      </w:r>
    </w:p>
    <w:p w:rsidR="00831320" w:rsidRPr="00831320" w:rsidRDefault="00831320" w:rsidP="0070789B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  <w:rtl/>
        </w:rPr>
      </w:pPr>
      <w:r w:rsidRPr="00831320">
        <w:rPr>
          <w:rFonts w:asciiTheme="majorBidi" w:hAnsiTheme="majorBidi" w:cstheme="majorBidi" w:hint="cs"/>
          <w:sz w:val="28"/>
          <w:szCs w:val="28"/>
          <w:rtl/>
        </w:rPr>
        <w:t xml:space="preserve">الرقم الوطني : </w:t>
      </w:r>
      <w:r w:rsidR="0070789B">
        <w:rPr>
          <w:rFonts w:asciiTheme="majorBidi" w:hAnsiTheme="majorBidi" w:cstheme="majorBidi" w:hint="cs"/>
          <w:sz w:val="28"/>
          <w:szCs w:val="28"/>
          <w:rtl/>
        </w:rPr>
        <w:t>19963066564</w:t>
      </w:r>
    </w:p>
    <w:p w:rsidR="00831320" w:rsidRPr="00831320" w:rsidRDefault="0070789B" w:rsidP="005C7ADC">
      <w:pPr>
        <w:tabs>
          <w:tab w:val="left" w:pos="8306"/>
        </w:tabs>
        <w:ind w:left="567" w:right="480" w:hanging="13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رقم البطاقة الشخصية</w:t>
      </w:r>
      <w:r w:rsidR="00831320" w:rsidRPr="00831320">
        <w:rPr>
          <w:rFonts w:asciiTheme="majorBidi" w:hAnsiTheme="majorBidi" w:cstheme="majorBidi" w:hint="cs"/>
          <w:sz w:val="28"/>
          <w:szCs w:val="28"/>
          <w:rtl/>
        </w:rPr>
        <w:t xml:space="preserve"> : </w:t>
      </w:r>
      <w:r w:rsidR="00831320" w:rsidRPr="00831320">
        <w:rPr>
          <w:rFonts w:asciiTheme="majorBidi" w:hAnsiTheme="majorBidi" w:cstheme="majorBidi"/>
          <w:sz w:val="28"/>
          <w:szCs w:val="28"/>
        </w:rPr>
        <w:t>J2GJ1771</w:t>
      </w:r>
    </w:p>
    <w:p w:rsidR="005D5AEA" w:rsidRP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5C7ADC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المعلومات الشخصية:</w:t>
      </w:r>
    </w:p>
    <w:p w:rsidR="005C7ADC" w:rsidRPr="005C7ADC" w:rsidRDefault="008205EB" w:rsidP="004B65A2">
      <w:pPr>
        <w:spacing w:line="480" w:lineRule="auto"/>
        <w:ind w:left="567" w:right="480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/>
          <w:sz w:val="28"/>
          <w:szCs w:val="28"/>
          <w:rtl/>
          <w:lang w:bidi="ar-LY"/>
        </w:rPr>
        <w:t>مكان و تاريخ الميلاد: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r w:rsidR="005C7ADC" w:rsidRPr="005C7ADC">
        <w:rPr>
          <w:rFonts w:asciiTheme="majorBidi" w:hAnsiTheme="majorBidi" w:cstheme="majorBidi"/>
          <w:sz w:val="28"/>
          <w:szCs w:val="28"/>
          <w:rtl/>
          <w:lang w:bidi="ar-LY"/>
        </w:rPr>
        <w:t>19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63  </w:t>
      </w:r>
      <w:r w:rsidR="005C7ADC" w:rsidRPr="005C7ADC">
        <w:rPr>
          <w:rFonts w:asciiTheme="majorBidi" w:hAnsiTheme="majorBidi" w:cstheme="majorBidi"/>
          <w:sz w:val="28"/>
          <w:szCs w:val="28"/>
          <w:rtl/>
          <w:lang w:bidi="ar-LY"/>
        </w:rPr>
        <w:t xml:space="preserve">، </w:t>
      </w:r>
      <w:r w:rsidR="004B65A2">
        <w:rPr>
          <w:rFonts w:asciiTheme="majorBidi" w:hAnsiTheme="majorBidi" w:cstheme="majorBidi" w:hint="cs"/>
          <w:sz w:val="28"/>
          <w:szCs w:val="28"/>
          <w:rtl/>
          <w:lang w:bidi="ar-LY"/>
        </w:rPr>
        <w:t>زليتن</w:t>
      </w:r>
    </w:p>
    <w:p w:rsidR="005C7ADC" w:rsidRP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C7ADC">
        <w:rPr>
          <w:rFonts w:asciiTheme="majorBidi" w:hAnsiTheme="majorBidi" w:cstheme="majorBidi"/>
          <w:sz w:val="28"/>
          <w:szCs w:val="28"/>
          <w:rtl/>
          <w:lang w:bidi="ar-LY"/>
        </w:rPr>
        <w:t>الجنس: ذكر</w:t>
      </w:r>
    </w:p>
    <w:p w:rsidR="005C7ADC" w:rsidRP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sz w:val="28"/>
          <w:szCs w:val="28"/>
          <w:lang w:bidi="ar-LY"/>
        </w:rPr>
      </w:pPr>
      <w:r w:rsidRPr="005C7ADC">
        <w:rPr>
          <w:rFonts w:asciiTheme="majorBidi" w:hAnsiTheme="majorBidi" w:cstheme="majorBidi"/>
          <w:sz w:val="28"/>
          <w:szCs w:val="28"/>
          <w:rtl/>
          <w:lang w:bidi="ar-LY"/>
        </w:rPr>
        <w:t>الحالة الاجتماعية: متزوج</w:t>
      </w:r>
      <w:r w:rsidR="00A9459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</w:p>
    <w:p w:rsidR="005C7ADC" w:rsidRDefault="005C7ADC" w:rsidP="00C6379A">
      <w:pPr>
        <w:spacing w:line="480" w:lineRule="auto"/>
        <w:ind w:left="567" w:right="480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C7ADC">
        <w:rPr>
          <w:rFonts w:asciiTheme="majorBidi" w:hAnsiTheme="majorBidi" w:cstheme="majorBidi"/>
          <w:sz w:val="28"/>
          <w:szCs w:val="28"/>
          <w:rtl/>
          <w:lang w:bidi="ar-LY"/>
        </w:rPr>
        <w:t xml:space="preserve">الجنسية: ليبي </w:t>
      </w:r>
    </w:p>
    <w:p w:rsidR="00534CA6" w:rsidRPr="00534CA6" w:rsidRDefault="00534CA6" w:rsidP="00C6379A">
      <w:pPr>
        <w:spacing w:line="480" w:lineRule="auto"/>
        <w:ind w:left="567" w:right="480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534CA6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المستوى الدراسي : </w:t>
      </w:r>
    </w:p>
    <w:p w:rsidR="00453FB6" w:rsidRDefault="00453FB6" w:rsidP="004B65A2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متحصل على بكالوريوس طب و جراحة من كلية الطب البشري </w:t>
      </w:r>
      <w:r w:rsidRPr="00A94597">
        <w:rPr>
          <w:rFonts w:asciiTheme="majorBidi" w:hAnsiTheme="majorBidi" w:cstheme="majorBidi"/>
          <w:sz w:val="28"/>
          <w:szCs w:val="28"/>
          <w:rtl/>
        </w:rPr>
        <w:t>–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 جامعة </w:t>
      </w:r>
      <w:proofErr w:type="spellStart"/>
      <w:r w:rsidR="004B65A2">
        <w:rPr>
          <w:rFonts w:asciiTheme="majorBidi" w:hAnsiTheme="majorBidi" w:cstheme="majorBidi" w:hint="cs"/>
          <w:sz w:val="28"/>
          <w:szCs w:val="28"/>
          <w:rtl/>
        </w:rPr>
        <w:t>كيريل</w:t>
      </w:r>
      <w:proofErr w:type="spellEnd"/>
      <w:r w:rsidR="004B65A2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proofErr w:type="spellStart"/>
      <w:r w:rsidR="004B65A2">
        <w:rPr>
          <w:rFonts w:asciiTheme="majorBidi" w:hAnsiTheme="majorBidi" w:cstheme="majorBidi" w:hint="cs"/>
          <w:sz w:val="28"/>
          <w:szCs w:val="28"/>
          <w:rtl/>
        </w:rPr>
        <w:t>ميتودي</w:t>
      </w:r>
      <w:proofErr w:type="spellEnd"/>
      <w:r w:rsidR="004B65A2">
        <w:rPr>
          <w:rFonts w:asciiTheme="majorBidi" w:hAnsiTheme="majorBidi" w:cstheme="majorBidi" w:hint="cs"/>
          <w:sz w:val="28"/>
          <w:szCs w:val="28"/>
          <w:rtl/>
        </w:rPr>
        <w:t xml:space="preserve"> بدولة مقدونيا </w:t>
      </w: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 سنة </w:t>
      </w:r>
      <w:r w:rsidR="004B65A2">
        <w:rPr>
          <w:rFonts w:asciiTheme="majorBidi" w:hAnsiTheme="majorBidi" w:cstheme="majorBidi" w:hint="cs"/>
          <w:sz w:val="28"/>
          <w:szCs w:val="28"/>
          <w:rtl/>
        </w:rPr>
        <w:t>1992</w:t>
      </w:r>
      <w:r w:rsidR="00A9459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86D4A" w:rsidRDefault="00386D4A" w:rsidP="006622F4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متحصل على شهادة </w:t>
      </w:r>
      <w:r w:rsidR="006622F4">
        <w:rPr>
          <w:rFonts w:asciiTheme="majorBidi" w:hAnsiTheme="majorBidi" w:cstheme="majorBidi" w:hint="cs"/>
          <w:sz w:val="28"/>
          <w:szCs w:val="28"/>
          <w:rtl/>
        </w:rPr>
        <w:t>الدكتوراه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تخصص علم الأمراض من </w:t>
      </w:r>
      <w:r w:rsidR="006622F4" w:rsidRPr="006622F4">
        <w:rPr>
          <w:rFonts w:asciiTheme="majorBidi" w:hAnsiTheme="majorBidi" w:cs="Times New Roman" w:hint="eastAsia"/>
          <w:sz w:val="28"/>
          <w:szCs w:val="28"/>
          <w:rtl/>
        </w:rPr>
        <w:t>جامعة</w:t>
      </w:r>
      <w:r w:rsidR="006622F4" w:rsidRPr="006622F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6622F4" w:rsidRPr="006622F4">
        <w:rPr>
          <w:rFonts w:asciiTheme="majorBidi" w:hAnsiTheme="majorBidi" w:cs="Times New Roman" w:hint="eastAsia"/>
          <w:sz w:val="28"/>
          <w:szCs w:val="28"/>
          <w:rtl/>
        </w:rPr>
        <w:t>كيريل</w:t>
      </w:r>
      <w:proofErr w:type="spellEnd"/>
      <w:r w:rsidR="006622F4" w:rsidRPr="006622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622F4" w:rsidRPr="006622F4">
        <w:rPr>
          <w:rFonts w:asciiTheme="majorBidi" w:hAnsiTheme="majorBidi" w:cs="Times New Roman" w:hint="eastAsia"/>
          <w:sz w:val="28"/>
          <w:szCs w:val="28"/>
          <w:rtl/>
        </w:rPr>
        <w:t>و</w:t>
      </w:r>
      <w:r w:rsidR="006622F4" w:rsidRPr="006622F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6622F4" w:rsidRPr="006622F4">
        <w:rPr>
          <w:rFonts w:asciiTheme="majorBidi" w:hAnsiTheme="majorBidi" w:cs="Times New Roman" w:hint="eastAsia"/>
          <w:sz w:val="28"/>
          <w:szCs w:val="28"/>
          <w:rtl/>
        </w:rPr>
        <w:t>ميتودي</w:t>
      </w:r>
      <w:proofErr w:type="spellEnd"/>
      <w:r w:rsidR="006622F4" w:rsidRPr="006622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622F4" w:rsidRPr="006622F4">
        <w:rPr>
          <w:rFonts w:asciiTheme="majorBidi" w:hAnsiTheme="majorBidi" w:cs="Times New Roman" w:hint="eastAsia"/>
          <w:sz w:val="28"/>
          <w:szCs w:val="28"/>
          <w:rtl/>
        </w:rPr>
        <w:t>بدولة</w:t>
      </w:r>
      <w:r w:rsidR="006622F4" w:rsidRPr="006622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622F4" w:rsidRPr="006622F4">
        <w:rPr>
          <w:rFonts w:asciiTheme="majorBidi" w:hAnsiTheme="majorBidi" w:cs="Times New Roman" w:hint="eastAsia"/>
          <w:sz w:val="28"/>
          <w:szCs w:val="28"/>
          <w:rtl/>
        </w:rPr>
        <w:t>مقدونيا</w:t>
      </w:r>
      <w:r w:rsidR="006622F4" w:rsidRPr="006622F4">
        <w:rPr>
          <w:rFonts w:asciiTheme="majorBidi" w:hAnsiTheme="majorBidi" w:cs="Times New Roman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سنة </w:t>
      </w:r>
      <w:r w:rsidR="006622F4">
        <w:rPr>
          <w:rFonts w:asciiTheme="majorBidi" w:hAnsiTheme="majorBidi" w:cstheme="majorBidi" w:hint="cs"/>
          <w:sz w:val="28"/>
          <w:szCs w:val="28"/>
          <w:rtl/>
        </w:rPr>
        <w:t>2011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34CA6" w:rsidRDefault="00534CA6" w:rsidP="00534CA6">
      <w:pPr>
        <w:pStyle w:val="a5"/>
        <w:spacing w:line="480" w:lineRule="auto"/>
        <w:ind w:left="927"/>
        <w:rPr>
          <w:rFonts w:asciiTheme="majorBidi" w:hAnsiTheme="majorBidi" w:cstheme="majorBidi"/>
          <w:sz w:val="28"/>
          <w:szCs w:val="28"/>
        </w:rPr>
      </w:pPr>
    </w:p>
    <w:p w:rsidR="00534CA6" w:rsidRPr="00534CA6" w:rsidRDefault="00534CA6" w:rsidP="00534CA6">
      <w:pPr>
        <w:pStyle w:val="a5"/>
        <w:spacing w:line="480" w:lineRule="auto"/>
        <w:ind w:left="927"/>
        <w:rPr>
          <w:rFonts w:asciiTheme="majorBidi" w:hAnsiTheme="majorBidi" w:cstheme="majorBidi"/>
          <w:b/>
          <w:bCs/>
          <w:sz w:val="28"/>
          <w:szCs w:val="28"/>
        </w:rPr>
      </w:pPr>
      <w:r w:rsidRPr="00534CA6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الخبرات و الوظائف القيادية :</w:t>
      </w:r>
    </w:p>
    <w:p w:rsidR="00534CA6" w:rsidRDefault="00534CA6" w:rsidP="008A5B3F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 w:hint="cs"/>
          <w:sz w:val="28"/>
          <w:szCs w:val="28"/>
        </w:rPr>
      </w:pPr>
      <w:r w:rsidRPr="00A94597">
        <w:rPr>
          <w:rFonts w:asciiTheme="majorBidi" w:hAnsiTheme="majorBidi" w:cstheme="majorBidi" w:hint="cs"/>
          <w:sz w:val="28"/>
          <w:szCs w:val="28"/>
          <w:rtl/>
        </w:rPr>
        <w:t xml:space="preserve">تعينت كطبيب متدرب في قسم علم الأمراض بمركز زليتن الطبي (مستشفى زليتن التعليمي سابقا) سنة </w:t>
      </w:r>
      <w:r w:rsidR="008A5B3F">
        <w:rPr>
          <w:rFonts w:asciiTheme="majorBidi" w:hAnsiTheme="majorBidi" w:cstheme="majorBidi" w:hint="cs"/>
          <w:sz w:val="28"/>
          <w:szCs w:val="28"/>
          <w:rtl/>
        </w:rPr>
        <w:t>1995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ED06BC" w:rsidRPr="00ED06BC" w:rsidRDefault="00ED06BC" w:rsidP="00ED06BC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رئيس قسم علم الأمراض بمركز زليتن الطبي من سنة 2012 الى سنة 2016.</w:t>
      </w:r>
    </w:p>
    <w:p w:rsidR="00A84024" w:rsidRDefault="00A84024" w:rsidP="00A84024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 w:hint="cs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أخصائي (متعاون) بمستشفى علي عمر عسكر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اسبيعه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طرابلس) من 2013 الى 2015.</w:t>
      </w:r>
    </w:p>
    <w:p w:rsidR="008A5B3F" w:rsidRPr="008A5B3F" w:rsidRDefault="008A5B3F" w:rsidP="008A5B3F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أخصائي قار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بمستشفى علي عمر عسكر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اسبيعه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طرابلس) منذ سنة 2018 حتى الآن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</w:p>
    <w:p w:rsidR="00E12D0C" w:rsidRDefault="00A97D49" w:rsidP="00A97D49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عضو ب</w:t>
      </w:r>
      <w:r w:rsidR="00E12D0C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الجمعية الليبية لأطباء علم الأمراض منذ سنة 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2016</w:t>
      </w:r>
      <w:r w:rsidR="00E12D0C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حتى الآن.</w:t>
      </w:r>
    </w:p>
    <w:p w:rsidR="004A7BE8" w:rsidRDefault="004A7BE8" w:rsidP="00A97D49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عضو هيئة تدريس متعاون بكلية طب الأسنان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 w:rsidR="00A97D49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زليتن 2012 حتى سنة 2017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</w:p>
    <w:p w:rsidR="00B50040" w:rsidRDefault="00B50040" w:rsidP="009201B2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رئيس قسم علم الأمراض بكلية الطب البشري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زليتن بالجامعة الأسمرية الإسلامية</w:t>
      </w:r>
      <w:r w:rsidR="009201B2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من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سنة </w:t>
      </w:r>
      <w:r w:rsidR="009201B2">
        <w:rPr>
          <w:rFonts w:asciiTheme="majorBidi" w:hAnsiTheme="majorBidi" w:cstheme="majorBidi" w:hint="cs"/>
          <w:sz w:val="28"/>
          <w:szCs w:val="28"/>
          <w:rtl/>
          <w:lang w:bidi="ar-LY"/>
        </w:rPr>
        <w:t>2014 حتى سنة 2018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</w:p>
    <w:p w:rsidR="00E766B9" w:rsidRPr="00B50040" w:rsidRDefault="00B50040" w:rsidP="00336285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عضو هيئة تدريس زائر و ممتحن بكليات الطب البشري في عدد من الجامعات الليبية</w:t>
      </w:r>
      <w:r w:rsidR="00336285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منذ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سنة </w:t>
      </w:r>
      <w:r w:rsidR="00336285">
        <w:rPr>
          <w:rFonts w:asciiTheme="majorBidi" w:hAnsiTheme="majorBidi" w:cstheme="majorBidi" w:hint="cs"/>
          <w:sz w:val="28"/>
          <w:szCs w:val="28"/>
          <w:rtl/>
          <w:lang w:bidi="ar-LY"/>
        </w:rPr>
        <w:t>2013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حتى الآن.</w:t>
      </w:r>
    </w:p>
    <w:p w:rsidR="003C1013" w:rsidRPr="003C1013" w:rsidRDefault="003C1013" w:rsidP="003A29F9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أخصائي علم أمراض الأنسجة متعاون بقسم علم الأمراض بمركز زليتن الطبي منذ سنة </w:t>
      </w:r>
      <w:r w:rsidR="003A29F9">
        <w:rPr>
          <w:rFonts w:asciiTheme="majorBidi" w:hAnsiTheme="majorBidi" w:cstheme="majorBidi" w:hint="cs"/>
          <w:sz w:val="28"/>
          <w:szCs w:val="28"/>
          <w:rtl/>
          <w:lang w:bidi="ar-LY"/>
        </w:rPr>
        <w:t>2018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حتى الآن.</w:t>
      </w:r>
    </w:p>
    <w:p w:rsidR="00534CA6" w:rsidRDefault="00F64D77" w:rsidP="00595B70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 w:hint="cs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أخصائي عل</w:t>
      </w:r>
      <w:r w:rsidR="00595B70">
        <w:rPr>
          <w:rFonts w:asciiTheme="majorBidi" w:hAnsiTheme="majorBidi" w:cstheme="majorBidi" w:hint="cs"/>
          <w:sz w:val="28"/>
          <w:szCs w:val="28"/>
          <w:rtl/>
          <w:lang w:bidi="ar-LY"/>
        </w:rPr>
        <w:t>م أمراض الأنسجة بمختبر بن حيدر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منذ سنة </w:t>
      </w:r>
      <w:r w:rsidR="00595B70">
        <w:rPr>
          <w:rFonts w:asciiTheme="majorBidi" w:hAnsiTheme="majorBidi" w:cstheme="majorBidi" w:hint="cs"/>
          <w:sz w:val="28"/>
          <w:szCs w:val="28"/>
          <w:rtl/>
          <w:lang w:bidi="ar-LY"/>
        </w:rPr>
        <w:t>2015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حتى الآن.</w:t>
      </w:r>
    </w:p>
    <w:p w:rsidR="00595B70" w:rsidRPr="00595B70" w:rsidRDefault="00595B70" w:rsidP="00595B70">
      <w:pPr>
        <w:pStyle w:val="a5"/>
        <w:spacing w:line="480" w:lineRule="auto"/>
        <w:ind w:left="927"/>
        <w:rPr>
          <w:rFonts w:asciiTheme="majorBidi" w:hAnsiTheme="majorBidi" w:cstheme="majorBidi" w:hint="cs"/>
          <w:sz w:val="28"/>
          <w:szCs w:val="28"/>
          <w:rtl/>
          <w:lang w:bidi="ar-LY"/>
        </w:rPr>
      </w:pPr>
    </w:p>
    <w:p w:rsidR="00534CA6" w:rsidRPr="00534CA6" w:rsidRDefault="00534CA6" w:rsidP="00534CA6">
      <w:pPr>
        <w:pStyle w:val="a5"/>
        <w:spacing w:line="480" w:lineRule="auto"/>
        <w:ind w:left="927"/>
        <w:rPr>
          <w:rFonts w:asciiTheme="majorBidi" w:hAnsiTheme="majorBidi" w:cstheme="majorBidi"/>
          <w:b/>
          <w:bCs/>
          <w:sz w:val="28"/>
          <w:szCs w:val="28"/>
        </w:rPr>
      </w:pPr>
      <w:r w:rsidRPr="00534CA6">
        <w:rPr>
          <w:rFonts w:asciiTheme="majorBidi" w:hAnsiTheme="majorBidi" w:cstheme="majorBidi" w:hint="cs"/>
          <w:b/>
          <w:bCs/>
          <w:sz w:val="28"/>
          <w:szCs w:val="28"/>
          <w:rtl/>
        </w:rPr>
        <w:t>المؤتمرات و الدورات :</w:t>
      </w:r>
    </w:p>
    <w:p w:rsidR="00B84D4C" w:rsidRPr="00B84D4C" w:rsidRDefault="00B84D4C" w:rsidP="00B84D4C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مؤتمر الأكاديمية العالمية لعلم المراض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الفرع العربي المنعقد في الأردن سنة 2013 و حضور دورة علم الخلايا المرضية </w:t>
      </w:r>
      <w:r>
        <w:rPr>
          <w:rFonts w:asciiTheme="majorBidi" w:hAnsiTheme="majorBidi" w:cstheme="majorBidi"/>
          <w:sz w:val="28"/>
          <w:szCs w:val="28"/>
          <w:lang w:bidi="ar-LY"/>
        </w:rPr>
        <w:t>Cytopathology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بالمؤتمر.</w:t>
      </w:r>
    </w:p>
    <w:p w:rsidR="00826A26" w:rsidRPr="00826A26" w:rsidRDefault="00826A26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حضور ورشة عمل علم الأمراض ( تشخيص أورام العقد الليمفاوية) بمركز البحوث الطبية - الزاوية سنة 2014</w:t>
      </w:r>
    </w:p>
    <w:p w:rsidR="00417521" w:rsidRPr="00417521" w:rsidRDefault="00417521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حضور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دورة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Y"/>
        </w:rPr>
        <w:t>علم الخلايا المرضية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المنعقدة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في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المعهد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القومي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لعلاج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الأورام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– </w:t>
      </w:r>
      <w:proofErr w:type="spellStart"/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مصراتة</w:t>
      </w:r>
      <w:proofErr w:type="spellEnd"/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</w:t>
      </w:r>
      <w:r w:rsidRPr="00417521">
        <w:rPr>
          <w:rFonts w:asciiTheme="majorBidi" w:hAnsiTheme="majorBidi" w:cs="Times New Roman" w:hint="eastAsia"/>
          <w:sz w:val="28"/>
          <w:szCs w:val="28"/>
          <w:rtl/>
          <w:lang w:bidi="ar-LY"/>
        </w:rPr>
        <w:t>سنة</w:t>
      </w:r>
      <w:r w:rsidRPr="00417521">
        <w:rPr>
          <w:rFonts w:asciiTheme="majorBidi" w:hAnsiTheme="majorBidi" w:cs="Times New Roman"/>
          <w:sz w:val="28"/>
          <w:szCs w:val="28"/>
          <w:rtl/>
          <w:lang w:bidi="ar-LY"/>
        </w:rPr>
        <w:t xml:space="preserve"> 201</w:t>
      </w:r>
      <w:r>
        <w:rPr>
          <w:rFonts w:asciiTheme="majorBidi" w:hAnsiTheme="majorBidi" w:cs="Times New Roman" w:hint="cs"/>
          <w:sz w:val="28"/>
          <w:szCs w:val="28"/>
          <w:rtl/>
          <w:lang w:bidi="ar-LY"/>
        </w:rPr>
        <w:t>9</w:t>
      </w:r>
    </w:p>
    <w:p w:rsidR="00417521" w:rsidRDefault="00B7041D" w:rsidP="00C6379A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 w:hint="cs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حضور محاضرات حول المعلومات الحديثة و الجديدة في علم الأمراض عبر الإنترنت و التي أعطاها أخصائيون ليبيون مقيمين بأمريكا 2019.</w:t>
      </w:r>
    </w:p>
    <w:p w:rsidR="00B25746" w:rsidRPr="00D7757B" w:rsidRDefault="00D7757B" w:rsidP="00D7757B">
      <w:pPr>
        <w:pStyle w:val="a5"/>
        <w:numPr>
          <w:ilvl w:val="0"/>
          <w:numId w:val="1"/>
        </w:num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حضور اجتماع المجلس العلمي لتخصص علم الامراض بمجلس التخصصات الطبية </w:t>
      </w:r>
      <w:r>
        <w:rPr>
          <w:rFonts w:asciiTheme="majorBidi" w:hAnsiTheme="majorBidi" w:cstheme="majorBidi"/>
          <w:sz w:val="28"/>
          <w:szCs w:val="28"/>
          <w:rtl/>
          <w:lang w:bidi="ar-LY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ليبيا المنعقد سنة 2020 بطرابلس.</w:t>
      </w:r>
      <w:bookmarkStart w:id="0" w:name="_GoBack"/>
      <w:bookmarkEnd w:id="0"/>
    </w:p>
    <w:sectPr w:rsidR="00B25746" w:rsidRPr="00D7757B" w:rsidSect="005D5AEA">
      <w:footerReference w:type="default" r:id="rId12"/>
      <w:pgSz w:w="11906" w:h="16838"/>
      <w:pgMar w:top="1440" w:right="566" w:bottom="1440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1B" w:rsidRDefault="0014281B" w:rsidP="005D5AEA">
      <w:pPr>
        <w:spacing w:after="0" w:line="240" w:lineRule="auto"/>
      </w:pPr>
      <w:r>
        <w:separator/>
      </w:r>
    </w:p>
  </w:endnote>
  <w:endnote w:type="continuationSeparator" w:id="0">
    <w:p w:rsidR="0014281B" w:rsidRDefault="0014281B" w:rsidP="005D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7083123"/>
      <w:docPartObj>
        <w:docPartGallery w:val="Page Numbers (Bottom of Page)"/>
        <w:docPartUnique/>
      </w:docPartObj>
    </w:sdtPr>
    <w:sdtEndPr/>
    <w:sdtContent>
      <w:p w:rsidR="00C6379A" w:rsidRDefault="00C637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7B" w:rsidRPr="00D7757B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C6379A" w:rsidRDefault="00C637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1B" w:rsidRDefault="0014281B" w:rsidP="005D5AEA">
      <w:pPr>
        <w:spacing w:after="0" w:line="240" w:lineRule="auto"/>
      </w:pPr>
      <w:r>
        <w:separator/>
      </w:r>
    </w:p>
  </w:footnote>
  <w:footnote w:type="continuationSeparator" w:id="0">
    <w:p w:rsidR="0014281B" w:rsidRDefault="0014281B" w:rsidP="005D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0AC"/>
    <w:multiLevelType w:val="hybridMultilevel"/>
    <w:tmpl w:val="24808632"/>
    <w:lvl w:ilvl="0" w:tplc="5AB66BA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D2"/>
    <w:rsid w:val="000B1E5F"/>
    <w:rsid w:val="000B5BF3"/>
    <w:rsid w:val="000D23CA"/>
    <w:rsid w:val="00112871"/>
    <w:rsid w:val="00137ED9"/>
    <w:rsid w:val="0014281B"/>
    <w:rsid w:val="00185D92"/>
    <w:rsid w:val="00193C83"/>
    <w:rsid w:val="001C233D"/>
    <w:rsid w:val="001E7CE9"/>
    <w:rsid w:val="00206226"/>
    <w:rsid w:val="002329C3"/>
    <w:rsid w:val="002612A3"/>
    <w:rsid w:val="002676F1"/>
    <w:rsid w:val="002D7B30"/>
    <w:rsid w:val="00336285"/>
    <w:rsid w:val="0035329D"/>
    <w:rsid w:val="00386D4A"/>
    <w:rsid w:val="003A2599"/>
    <w:rsid w:val="003A29F9"/>
    <w:rsid w:val="003C1013"/>
    <w:rsid w:val="003D71B2"/>
    <w:rsid w:val="003F376B"/>
    <w:rsid w:val="00414B85"/>
    <w:rsid w:val="00417521"/>
    <w:rsid w:val="00453FB6"/>
    <w:rsid w:val="004876B3"/>
    <w:rsid w:val="004A7BE8"/>
    <w:rsid w:val="004B65A2"/>
    <w:rsid w:val="004B7AEF"/>
    <w:rsid w:val="004D72C7"/>
    <w:rsid w:val="004F3F45"/>
    <w:rsid w:val="00501951"/>
    <w:rsid w:val="00531DD2"/>
    <w:rsid w:val="00534CA6"/>
    <w:rsid w:val="00595B70"/>
    <w:rsid w:val="005B3C0C"/>
    <w:rsid w:val="005B4A95"/>
    <w:rsid w:val="005C7ADC"/>
    <w:rsid w:val="005D5AEA"/>
    <w:rsid w:val="006622F4"/>
    <w:rsid w:val="0070789B"/>
    <w:rsid w:val="00753FD8"/>
    <w:rsid w:val="00756053"/>
    <w:rsid w:val="00772FD2"/>
    <w:rsid w:val="007B3128"/>
    <w:rsid w:val="00811A52"/>
    <w:rsid w:val="008205EB"/>
    <w:rsid w:val="00826A26"/>
    <w:rsid w:val="00831320"/>
    <w:rsid w:val="00836401"/>
    <w:rsid w:val="00845C1D"/>
    <w:rsid w:val="008A5B3F"/>
    <w:rsid w:val="008E32F4"/>
    <w:rsid w:val="009201B2"/>
    <w:rsid w:val="00930320"/>
    <w:rsid w:val="00A17249"/>
    <w:rsid w:val="00A50F72"/>
    <w:rsid w:val="00A84024"/>
    <w:rsid w:val="00A94597"/>
    <w:rsid w:val="00A97D49"/>
    <w:rsid w:val="00AA6A8F"/>
    <w:rsid w:val="00AF0B26"/>
    <w:rsid w:val="00B01103"/>
    <w:rsid w:val="00B10567"/>
    <w:rsid w:val="00B25746"/>
    <w:rsid w:val="00B50040"/>
    <w:rsid w:val="00B7041D"/>
    <w:rsid w:val="00B84D4C"/>
    <w:rsid w:val="00B949E9"/>
    <w:rsid w:val="00BC57DC"/>
    <w:rsid w:val="00C6366B"/>
    <w:rsid w:val="00C6379A"/>
    <w:rsid w:val="00D7757B"/>
    <w:rsid w:val="00D923B0"/>
    <w:rsid w:val="00DF29A9"/>
    <w:rsid w:val="00E12D0C"/>
    <w:rsid w:val="00E34BA1"/>
    <w:rsid w:val="00E660FF"/>
    <w:rsid w:val="00E766B9"/>
    <w:rsid w:val="00E83839"/>
    <w:rsid w:val="00EA0223"/>
    <w:rsid w:val="00ED06BC"/>
    <w:rsid w:val="00F64D77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E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AEA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D5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AEA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5D5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459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2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257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E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AEA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D5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AEA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5D5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459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2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257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ulhakeem@asmarya.edu.l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.aaa29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9B90-532F-4A47-8620-5A67523C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72</cp:revision>
  <dcterms:created xsi:type="dcterms:W3CDTF">2021-06-29T09:46:00Z</dcterms:created>
  <dcterms:modified xsi:type="dcterms:W3CDTF">2021-08-12T13:01:00Z</dcterms:modified>
</cp:coreProperties>
</file>